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04" w:rsidRPr="00375B04" w:rsidRDefault="00375B04" w:rsidP="00375B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B04">
        <w:rPr>
          <w:rFonts w:ascii="Times New Roman" w:hAnsi="Times New Roman" w:cs="Times New Roman"/>
          <w:sz w:val="28"/>
          <w:szCs w:val="28"/>
        </w:rPr>
        <w:t>Для вивчення напам’ять (7 клас):</w:t>
      </w:r>
    </w:p>
    <w:p w:rsidR="00375B04" w:rsidRPr="00375B04" w:rsidRDefault="00375B04" w:rsidP="00375B0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B04">
        <w:rPr>
          <w:rFonts w:ascii="Times New Roman" w:hAnsi="Times New Roman" w:cs="Times New Roman"/>
          <w:sz w:val="28"/>
          <w:szCs w:val="28"/>
        </w:rPr>
        <w:t>"Ой на горі та женці жнуть", "Стоїть явір над водою", "Гомін, гомін по діброві", "Ой у степу криниченька" (2 пісні на вибір)</w:t>
      </w:r>
      <w:r w:rsidRPr="00375B0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75B04" w:rsidRPr="00375B04" w:rsidRDefault="00375B04" w:rsidP="00375B0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B04">
        <w:rPr>
          <w:rFonts w:ascii="Times New Roman" w:hAnsi="Times New Roman" w:cs="Times New Roman"/>
          <w:sz w:val="28"/>
          <w:szCs w:val="28"/>
        </w:rPr>
        <w:t xml:space="preserve"> Т.Г.Шевченко  "Заповіт";</w:t>
      </w:r>
    </w:p>
    <w:p w:rsidR="00375B04" w:rsidRPr="00375B04" w:rsidRDefault="00375B04" w:rsidP="00375B0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B04">
        <w:rPr>
          <w:rFonts w:ascii="Times New Roman" w:hAnsi="Times New Roman" w:cs="Times New Roman"/>
          <w:sz w:val="28"/>
          <w:szCs w:val="28"/>
        </w:rPr>
        <w:t xml:space="preserve"> Л.В. Костенко «Крила»;</w:t>
      </w:r>
    </w:p>
    <w:p w:rsidR="00375B04" w:rsidRPr="00375B04" w:rsidRDefault="00375B04" w:rsidP="00375B0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B04">
        <w:rPr>
          <w:rFonts w:ascii="Times New Roman" w:hAnsi="Times New Roman" w:cs="Times New Roman"/>
          <w:sz w:val="28"/>
          <w:szCs w:val="28"/>
        </w:rPr>
        <w:t xml:space="preserve"> В.Симоненко "Лебеді материнства"; "Ти знаєш, що ти людина?"; </w:t>
      </w:r>
    </w:p>
    <w:p w:rsidR="00375B04" w:rsidRPr="00375B04" w:rsidRDefault="00375B04" w:rsidP="00375B0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B04">
        <w:rPr>
          <w:rFonts w:ascii="Times New Roman" w:hAnsi="Times New Roman" w:cs="Times New Roman"/>
          <w:sz w:val="28"/>
          <w:szCs w:val="28"/>
        </w:rPr>
        <w:t>Андрій Малишко "Пісня про рушник","Стежина";</w:t>
      </w:r>
    </w:p>
    <w:p w:rsidR="00375B04" w:rsidRPr="00375B04" w:rsidRDefault="00375B04" w:rsidP="00375B0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B04">
        <w:rPr>
          <w:rFonts w:ascii="Times New Roman" w:hAnsi="Times New Roman" w:cs="Times New Roman"/>
          <w:sz w:val="28"/>
          <w:szCs w:val="28"/>
        </w:rPr>
        <w:t xml:space="preserve"> В.Голобородько  "З дитинства: Дощ";</w:t>
      </w:r>
    </w:p>
    <w:p w:rsidR="00375B04" w:rsidRDefault="00375B04" w:rsidP="00375B0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B04">
        <w:rPr>
          <w:rFonts w:ascii="Times New Roman" w:hAnsi="Times New Roman" w:cs="Times New Roman"/>
          <w:sz w:val="28"/>
          <w:szCs w:val="28"/>
        </w:rPr>
        <w:t xml:space="preserve">  Леонід Кисельов "Стати б хоч на менти лічені...", "Земля така гаряча", "Додому","Катерина"(один вірш на вибір);</w:t>
      </w:r>
    </w:p>
    <w:p w:rsidR="00375B04" w:rsidRPr="00375B04" w:rsidRDefault="00375B04" w:rsidP="00375B0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Уривок з будь-якого прозового твору.</w:t>
      </w:r>
    </w:p>
    <w:p w:rsidR="00D2192C" w:rsidRPr="00375B04" w:rsidRDefault="00D2192C" w:rsidP="00375B04">
      <w:pPr>
        <w:spacing w:line="360" w:lineRule="auto"/>
        <w:rPr>
          <w:szCs w:val="28"/>
        </w:rPr>
      </w:pPr>
    </w:p>
    <w:sectPr w:rsidR="00D2192C" w:rsidRPr="00375B04" w:rsidSect="00D958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45A9"/>
    <w:multiLevelType w:val="hybridMultilevel"/>
    <w:tmpl w:val="7B447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5842"/>
    <w:rsid w:val="00354690"/>
    <w:rsid w:val="00375B04"/>
    <w:rsid w:val="00D2192C"/>
    <w:rsid w:val="00D9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</dc:creator>
  <cp:keywords/>
  <dc:description/>
  <cp:lastModifiedBy>Ярослава</cp:lastModifiedBy>
  <cp:revision>3</cp:revision>
  <dcterms:created xsi:type="dcterms:W3CDTF">2014-12-17T16:50:00Z</dcterms:created>
  <dcterms:modified xsi:type="dcterms:W3CDTF">2014-12-17T16:58:00Z</dcterms:modified>
</cp:coreProperties>
</file>